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D25" w:rsidRPr="00E21C55" w:rsidRDefault="009E18AA" w:rsidP="00E9680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21C55">
        <w:rPr>
          <w:rFonts w:ascii="Times New Roman" w:hAnsi="Times New Roman" w:cs="Times New Roman"/>
          <w:b/>
          <w:sz w:val="24"/>
          <w:szCs w:val="24"/>
        </w:rPr>
        <w:t>Řešte svou situaci</w:t>
      </w:r>
      <w:r w:rsidR="009642D7" w:rsidRPr="00E21C55">
        <w:rPr>
          <w:rFonts w:ascii="Times New Roman" w:hAnsi="Times New Roman" w:cs="Times New Roman"/>
          <w:b/>
          <w:sz w:val="24"/>
          <w:szCs w:val="24"/>
        </w:rPr>
        <w:t xml:space="preserve"> včas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bookmarkEnd w:id="0"/>
    <w:p w:rsidR="009E18AA" w:rsidRPr="00585A39" w:rsidRDefault="00B80FA2" w:rsidP="00366A44">
      <w:pPr>
        <w:jc w:val="both"/>
        <w:rPr>
          <w:rFonts w:ascii="Times New Roman" w:hAnsi="Times New Roman" w:cs="Times New Roman"/>
          <w:sz w:val="24"/>
          <w:szCs w:val="24"/>
        </w:rPr>
      </w:pPr>
      <w:r w:rsidRPr="00585A39">
        <w:rPr>
          <w:rFonts w:ascii="Times New Roman" w:hAnsi="Times New Roman" w:cs="Times New Roman"/>
          <w:sz w:val="24"/>
          <w:szCs w:val="24"/>
        </w:rPr>
        <w:t>Zvýšit informovanost v oblasti finanční gramotnosti</w:t>
      </w:r>
      <w:r w:rsidR="00212272">
        <w:rPr>
          <w:rFonts w:ascii="Times New Roman" w:hAnsi="Times New Roman" w:cs="Times New Roman"/>
          <w:sz w:val="24"/>
          <w:szCs w:val="24"/>
        </w:rPr>
        <w:t>, seznámit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s</w:t>
      </w:r>
      <w:r w:rsidR="00212272">
        <w:rPr>
          <w:rFonts w:ascii="Times New Roman" w:hAnsi="Times New Roman" w:cs="Times New Roman"/>
          <w:sz w:val="24"/>
          <w:szCs w:val="24"/>
        </w:rPr>
        <w:t xml:space="preserve"> riziky půjčování peněz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, </w:t>
      </w:r>
      <w:r w:rsidR="006E62A7" w:rsidRPr="00585A39">
        <w:rPr>
          <w:rFonts w:ascii="Times New Roman" w:hAnsi="Times New Roman" w:cs="Times New Roman"/>
          <w:sz w:val="24"/>
          <w:szCs w:val="24"/>
        </w:rPr>
        <w:t xml:space="preserve">tak </w:t>
      </w:r>
      <w:r w:rsidR="004757D2" w:rsidRPr="00585A39">
        <w:rPr>
          <w:rFonts w:ascii="Times New Roman" w:hAnsi="Times New Roman" w:cs="Times New Roman"/>
          <w:sz w:val="24"/>
          <w:szCs w:val="24"/>
        </w:rPr>
        <w:t>t</w:t>
      </w:r>
      <w:r w:rsidR="002B38AE" w:rsidRPr="00585A39">
        <w:rPr>
          <w:rFonts w:ascii="Times New Roman" w:hAnsi="Times New Roman" w:cs="Times New Roman"/>
          <w:sz w:val="24"/>
          <w:szCs w:val="24"/>
        </w:rPr>
        <w:t>yto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vše</w:t>
      </w:r>
      <w:r w:rsidR="002B38AE" w:rsidRPr="00585A39">
        <w:rPr>
          <w:rFonts w:ascii="Times New Roman" w:hAnsi="Times New Roman" w:cs="Times New Roman"/>
          <w:sz w:val="24"/>
          <w:szCs w:val="24"/>
        </w:rPr>
        <w:t>chny informace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</w:t>
      </w:r>
      <w:r w:rsidR="006E62A7" w:rsidRPr="00585A39">
        <w:rPr>
          <w:rFonts w:ascii="Times New Roman" w:hAnsi="Times New Roman" w:cs="Times New Roman"/>
          <w:sz w:val="24"/>
          <w:szCs w:val="24"/>
        </w:rPr>
        <w:t>j</w:t>
      </w:r>
      <w:r w:rsidR="00862C1A" w:rsidRPr="00585A39">
        <w:rPr>
          <w:rFonts w:ascii="Times New Roman" w:hAnsi="Times New Roman" w:cs="Times New Roman"/>
          <w:sz w:val="24"/>
          <w:szCs w:val="24"/>
        </w:rPr>
        <w:t>sou</w:t>
      </w:r>
      <w:r w:rsidR="006E62A7" w:rsidRPr="00585A39">
        <w:rPr>
          <w:rFonts w:ascii="Times New Roman" w:hAnsi="Times New Roman" w:cs="Times New Roman"/>
          <w:sz w:val="24"/>
          <w:szCs w:val="24"/>
        </w:rPr>
        <w:t xml:space="preserve"> </w:t>
      </w:r>
      <w:r w:rsidR="004757D2" w:rsidRPr="00585A39">
        <w:rPr>
          <w:rFonts w:ascii="Times New Roman" w:hAnsi="Times New Roman" w:cs="Times New Roman"/>
          <w:sz w:val="24"/>
          <w:szCs w:val="24"/>
        </w:rPr>
        <w:t>obsah</w:t>
      </w:r>
      <w:r w:rsidR="006E62A7" w:rsidRPr="00585A39">
        <w:rPr>
          <w:rFonts w:ascii="Times New Roman" w:hAnsi="Times New Roman" w:cs="Times New Roman"/>
          <w:sz w:val="24"/>
          <w:szCs w:val="24"/>
        </w:rPr>
        <w:t>em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přednášk</w:t>
      </w:r>
      <w:r w:rsidR="00A022A0" w:rsidRPr="00585A39">
        <w:rPr>
          <w:rFonts w:ascii="Times New Roman" w:hAnsi="Times New Roman" w:cs="Times New Roman"/>
          <w:sz w:val="24"/>
          <w:szCs w:val="24"/>
        </w:rPr>
        <w:t>y</w:t>
      </w:r>
      <w:r w:rsidR="004757D2" w:rsidRPr="00585A39">
        <w:rPr>
          <w:rFonts w:ascii="Times New Roman" w:hAnsi="Times New Roman" w:cs="Times New Roman"/>
          <w:sz w:val="24"/>
          <w:szCs w:val="24"/>
        </w:rPr>
        <w:t>, kter</w:t>
      </w:r>
      <w:r w:rsidR="00A022A0" w:rsidRPr="00585A39">
        <w:rPr>
          <w:rFonts w:ascii="Times New Roman" w:hAnsi="Times New Roman" w:cs="Times New Roman"/>
          <w:sz w:val="24"/>
          <w:szCs w:val="24"/>
        </w:rPr>
        <w:t>ou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pořádá Občanská poradna </w:t>
      </w:r>
      <w:proofErr w:type="gramStart"/>
      <w:r w:rsidR="004757D2" w:rsidRPr="00585A39">
        <w:rPr>
          <w:rFonts w:ascii="Times New Roman" w:hAnsi="Times New Roman" w:cs="Times New Roman"/>
          <w:sz w:val="24"/>
          <w:szCs w:val="24"/>
        </w:rPr>
        <w:t>Třebíč</w:t>
      </w:r>
      <w:r w:rsidR="00212272">
        <w:rPr>
          <w:rFonts w:ascii="Times New Roman" w:hAnsi="Times New Roman" w:cs="Times New Roman"/>
          <w:sz w:val="24"/>
          <w:szCs w:val="24"/>
        </w:rPr>
        <w:t>, z.s.</w:t>
      </w:r>
      <w:proofErr w:type="gramEnd"/>
      <w:r w:rsidR="004757D2" w:rsidRPr="00585A39">
        <w:rPr>
          <w:rFonts w:ascii="Times New Roman" w:hAnsi="Times New Roman" w:cs="Times New Roman"/>
          <w:sz w:val="24"/>
          <w:szCs w:val="24"/>
        </w:rPr>
        <w:t xml:space="preserve"> pro</w:t>
      </w:r>
      <w:r w:rsidR="009D6B2D" w:rsidRPr="00585A39">
        <w:rPr>
          <w:rFonts w:ascii="Times New Roman" w:hAnsi="Times New Roman" w:cs="Times New Roman"/>
          <w:sz w:val="24"/>
          <w:szCs w:val="24"/>
        </w:rPr>
        <w:t xml:space="preserve"> širokou veřejnost</w:t>
      </w:r>
      <w:r w:rsidR="00A022A0" w:rsidRPr="00585A39">
        <w:rPr>
          <w:rFonts w:ascii="Times New Roman" w:hAnsi="Times New Roman" w:cs="Times New Roman"/>
          <w:sz w:val="24"/>
          <w:szCs w:val="24"/>
        </w:rPr>
        <w:t>. Př</w:t>
      </w:r>
      <w:r w:rsidR="009D6B2D" w:rsidRPr="00585A39">
        <w:rPr>
          <w:rFonts w:ascii="Times New Roman" w:hAnsi="Times New Roman" w:cs="Times New Roman"/>
          <w:sz w:val="24"/>
          <w:szCs w:val="24"/>
        </w:rPr>
        <w:t xml:space="preserve">ednostně je však </w:t>
      </w:r>
      <w:r w:rsidR="00464415" w:rsidRPr="00585A39">
        <w:rPr>
          <w:rFonts w:ascii="Times New Roman" w:hAnsi="Times New Roman" w:cs="Times New Roman"/>
          <w:sz w:val="24"/>
          <w:szCs w:val="24"/>
        </w:rPr>
        <w:t xml:space="preserve">přednášena </w:t>
      </w:r>
      <w:r w:rsidR="004757D2" w:rsidRPr="00585A39">
        <w:rPr>
          <w:rFonts w:ascii="Times New Roman" w:hAnsi="Times New Roman" w:cs="Times New Roman"/>
          <w:sz w:val="24"/>
          <w:szCs w:val="24"/>
        </w:rPr>
        <w:t>senior</w:t>
      </w:r>
      <w:r w:rsidR="00464415" w:rsidRPr="00585A39">
        <w:rPr>
          <w:rFonts w:ascii="Times New Roman" w:hAnsi="Times New Roman" w:cs="Times New Roman"/>
          <w:sz w:val="24"/>
          <w:szCs w:val="24"/>
        </w:rPr>
        <w:t>ům</w:t>
      </w:r>
      <w:r w:rsidR="009D6B2D" w:rsidRPr="00585A39">
        <w:rPr>
          <w:rFonts w:ascii="Times New Roman" w:hAnsi="Times New Roman" w:cs="Times New Roman"/>
          <w:sz w:val="24"/>
          <w:szCs w:val="24"/>
        </w:rPr>
        <w:t xml:space="preserve"> a </w:t>
      </w:r>
      <w:r w:rsidR="00212272">
        <w:rPr>
          <w:rFonts w:ascii="Times New Roman" w:hAnsi="Times New Roman" w:cs="Times New Roman"/>
          <w:sz w:val="24"/>
          <w:szCs w:val="24"/>
        </w:rPr>
        <w:t xml:space="preserve">studentům středních škol. </w:t>
      </w:r>
      <w:r w:rsidR="00212272" w:rsidRPr="00585A39">
        <w:rPr>
          <w:rFonts w:ascii="Times New Roman" w:hAnsi="Times New Roman" w:cs="Times New Roman"/>
          <w:sz w:val="24"/>
          <w:szCs w:val="24"/>
        </w:rPr>
        <w:t xml:space="preserve">Všechny přednášky </w:t>
      </w:r>
      <w:r w:rsidR="00366A44">
        <w:rPr>
          <w:rFonts w:ascii="Times New Roman" w:hAnsi="Times New Roman" w:cs="Times New Roman"/>
          <w:sz w:val="24"/>
          <w:szCs w:val="24"/>
        </w:rPr>
        <w:t>jsou doplněny o případy z praxe a</w:t>
      </w:r>
      <w:r w:rsidR="00212272" w:rsidRPr="00585A39">
        <w:rPr>
          <w:rFonts w:ascii="Times New Roman" w:hAnsi="Times New Roman" w:cs="Times New Roman"/>
          <w:sz w:val="24"/>
          <w:szCs w:val="24"/>
        </w:rPr>
        <w:t xml:space="preserve"> je dán dostatečný prostor pro diskuzi. Velký důraz je kladen na prevenci a včasné řešení situace. </w:t>
      </w:r>
      <w:r w:rsidR="004757D2" w:rsidRPr="00585A39">
        <w:rPr>
          <w:rFonts w:ascii="Times New Roman" w:hAnsi="Times New Roman" w:cs="Times New Roman"/>
          <w:sz w:val="24"/>
          <w:szCs w:val="24"/>
        </w:rPr>
        <w:t>Senioři bezesporu patří k jedné z nejohroženějších skupin, kter</w:t>
      </w:r>
      <w:r w:rsidR="00464415" w:rsidRPr="00585A39">
        <w:rPr>
          <w:rFonts w:ascii="Times New Roman" w:hAnsi="Times New Roman" w:cs="Times New Roman"/>
          <w:sz w:val="24"/>
          <w:szCs w:val="24"/>
        </w:rPr>
        <w:t>á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se stáv</w:t>
      </w:r>
      <w:r w:rsidR="00464415" w:rsidRPr="00585A39">
        <w:rPr>
          <w:rFonts w:ascii="Times New Roman" w:hAnsi="Times New Roman" w:cs="Times New Roman"/>
          <w:sz w:val="24"/>
          <w:szCs w:val="24"/>
        </w:rPr>
        <w:t>á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obět</w:t>
      </w:r>
      <w:r w:rsidR="00464415" w:rsidRPr="00585A39">
        <w:rPr>
          <w:rFonts w:ascii="Times New Roman" w:hAnsi="Times New Roman" w:cs="Times New Roman"/>
          <w:sz w:val="24"/>
          <w:szCs w:val="24"/>
        </w:rPr>
        <w:t>í</w:t>
      </w:r>
      <w:r w:rsidR="004757D2" w:rsidRPr="00585A39">
        <w:rPr>
          <w:rFonts w:ascii="Times New Roman" w:hAnsi="Times New Roman" w:cs="Times New Roman"/>
          <w:sz w:val="24"/>
          <w:szCs w:val="24"/>
        </w:rPr>
        <w:t xml:space="preserve"> podvodů. </w:t>
      </w:r>
      <w:r w:rsidR="00E07785" w:rsidRPr="00585A39">
        <w:rPr>
          <w:rFonts w:ascii="Times New Roman" w:hAnsi="Times New Roman" w:cs="Times New Roman"/>
          <w:sz w:val="24"/>
          <w:szCs w:val="24"/>
        </w:rPr>
        <w:t xml:space="preserve"> Potvrdit to mohou odborní poradc</w:t>
      </w:r>
      <w:r w:rsidR="009642D7" w:rsidRPr="00585A39">
        <w:rPr>
          <w:rFonts w:ascii="Times New Roman" w:hAnsi="Times New Roman" w:cs="Times New Roman"/>
          <w:sz w:val="24"/>
          <w:szCs w:val="24"/>
        </w:rPr>
        <w:t>i</w:t>
      </w:r>
      <w:r w:rsidR="00E07785" w:rsidRPr="00585A39">
        <w:rPr>
          <w:rFonts w:ascii="Times New Roman" w:hAnsi="Times New Roman" w:cs="Times New Roman"/>
          <w:sz w:val="24"/>
          <w:szCs w:val="24"/>
        </w:rPr>
        <w:t>, kteří se té</w:t>
      </w:r>
      <w:r w:rsidR="002B38AE" w:rsidRPr="00585A39">
        <w:rPr>
          <w:rFonts w:ascii="Times New Roman" w:hAnsi="Times New Roman" w:cs="Times New Roman"/>
          <w:sz w:val="24"/>
          <w:szCs w:val="24"/>
        </w:rPr>
        <w:t>měř denně setkávají s důvěřivostí seniorů</w:t>
      </w:r>
      <w:r w:rsidR="00037D37" w:rsidRPr="00585A39">
        <w:rPr>
          <w:rFonts w:ascii="Times New Roman" w:hAnsi="Times New Roman" w:cs="Times New Roman"/>
          <w:sz w:val="24"/>
          <w:szCs w:val="24"/>
        </w:rPr>
        <w:t xml:space="preserve">, stejně tak je to i u </w:t>
      </w:r>
      <w:r w:rsidR="002B38AE" w:rsidRPr="00585A39">
        <w:rPr>
          <w:rFonts w:ascii="Times New Roman" w:hAnsi="Times New Roman" w:cs="Times New Roman"/>
          <w:sz w:val="24"/>
          <w:szCs w:val="24"/>
        </w:rPr>
        <w:t xml:space="preserve">osob </w:t>
      </w:r>
      <w:r w:rsidR="009D6B2D" w:rsidRPr="00585A39">
        <w:rPr>
          <w:rFonts w:ascii="Times New Roman" w:hAnsi="Times New Roman" w:cs="Times New Roman"/>
          <w:sz w:val="24"/>
          <w:szCs w:val="24"/>
        </w:rPr>
        <w:t xml:space="preserve">ohrožených </w:t>
      </w:r>
      <w:r w:rsidR="002B38AE" w:rsidRPr="00585A39">
        <w:rPr>
          <w:rFonts w:ascii="Times New Roman" w:hAnsi="Times New Roman" w:cs="Times New Roman"/>
          <w:sz w:val="24"/>
          <w:szCs w:val="24"/>
        </w:rPr>
        <w:t>sociální</w:t>
      </w:r>
      <w:r w:rsidR="006E62A7" w:rsidRPr="00585A39">
        <w:rPr>
          <w:rFonts w:ascii="Times New Roman" w:hAnsi="Times New Roman" w:cs="Times New Roman"/>
          <w:sz w:val="24"/>
          <w:szCs w:val="24"/>
        </w:rPr>
        <w:t>m</w:t>
      </w:r>
      <w:r w:rsidR="002B38AE" w:rsidRPr="00585A39">
        <w:rPr>
          <w:rFonts w:ascii="Times New Roman" w:hAnsi="Times New Roman" w:cs="Times New Roman"/>
          <w:sz w:val="24"/>
          <w:szCs w:val="24"/>
        </w:rPr>
        <w:t xml:space="preserve"> vyloučení</w:t>
      </w:r>
      <w:r w:rsidR="006E62A7" w:rsidRPr="00585A39">
        <w:rPr>
          <w:rFonts w:ascii="Times New Roman" w:hAnsi="Times New Roman" w:cs="Times New Roman"/>
          <w:sz w:val="24"/>
          <w:szCs w:val="24"/>
        </w:rPr>
        <w:t>m</w:t>
      </w:r>
      <w:r w:rsidR="002B38AE" w:rsidRPr="00585A39">
        <w:rPr>
          <w:rFonts w:ascii="Times New Roman" w:hAnsi="Times New Roman" w:cs="Times New Roman"/>
          <w:sz w:val="24"/>
          <w:szCs w:val="24"/>
        </w:rPr>
        <w:t xml:space="preserve"> nebo žijícím ve vyloučených lokalitách. </w:t>
      </w:r>
      <w:r w:rsidR="00E07785" w:rsidRPr="00585A39">
        <w:rPr>
          <w:rFonts w:ascii="Times New Roman" w:hAnsi="Times New Roman" w:cs="Times New Roman"/>
          <w:sz w:val="24"/>
          <w:szCs w:val="24"/>
        </w:rPr>
        <w:t>Stále je</w:t>
      </w:r>
      <w:r w:rsidR="002B38AE" w:rsidRPr="00585A39">
        <w:rPr>
          <w:rFonts w:ascii="Times New Roman" w:hAnsi="Times New Roman" w:cs="Times New Roman"/>
          <w:sz w:val="24"/>
          <w:szCs w:val="24"/>
        </w:rPr>
        <w:t xml:space="preserve"> mnoho lidí, kteří podepisují různé smlouvy, půjčují peníze a neví, jak se domoci svých práv. Stávají se oběťmi různých podvodů, zejména pak úvěrových. V okamžiku, kdy se </w:t>
      </w:r>
      <w:r w:rsidR="009E18AA" w:rsidRPr="00585A39">
        <w:rPr>
          <w:rFonts w:ascii="Times New Roman" w:hAnsi="Times New Roman" w:cs="Times New Roman"/>
          <w:sz w:val="24"/>
          <w:szCs w:val="24"/>
        </w:rPr>
        <w:t xml:space="preserve">lidé </w:t>
      </w:r>
      <w:r w:rsidR="002B38AE" w:rsidRPr="00585A39">
        <w:rPr>
          <w:rFonts w:ascii="Times New Roman" w:hAnsi="Times New Roman" w:cs="Times New Roman"/>
          <w:sz w:val="24"/>
          <w:szCs w:val="24"/>
        </w:rPr>
        <w:t xml:space="preserve">dostanou do tíživé </w:t>
      </w:r>
      <w:r w:rsidR="009E18AA" w:rsidRPr="00585A39">
        <w:rPr>
          <w:rFonts w:ascii="Times New Roman" w:hAnsi="Times New Roman" w:cs="Times New Roman"/>
          <w:sz w:val="24"/>
          <w:szCs w:val="24"/>
        </w:rPr>
        <w:t xml:space="preserve">životní </w:t>
      </w:r>
      <w:r w:rsidR="002B38AE" w:rsidRPr="00585A39">
        <w:rPr>
          <w:rFonts w:ascii="Times New Roman" w:hAnsi="Times New Roman" w:cs="Times New Roman"/>
          <w:sz w:val="24"/>
          <w:szCs w:val="24"/>
        </w:rPr>
        <w:t>situace</w:t>
      </w:r>
      <w:r w:rsidR="009E18AA" w:rsidRPr="00585A39">
        <w:rPr>
          <w:rFonts w:ascii="Times New Roman" w:hAnsi="Times New Roman" w:cs="Times New Roman"/>
          <w:sz w:val="24"/>
          <w:szCs w:val="24"/>
        </w:rPr>
        <w:t>,</w:t>
      </w:r>
      <w:r w:rsidR="002B38AE" w:rsidRPr="00585A39">
        <w:rPr>
          <w:rFonts w:ascii="Times New Roman" w:hAnsi="Times New Roman" w:cs="Times New Roman"/>
          <w:sz w:val="24"/>
          <w:szCs w:val="24"/>
        </w:rPr>
        <w:t xml:space="preserve"> často ani neví, na koho se mohou obrátit</w:t>
      </w:r>
      <w:r w:rsidR="009E18AA" w:rsidRPr="00585A39">
        <w:rPr>
          <w:rFonts w:ascii="Times New Roman" w:hAnsi="Times New Roman" w:cs="Times New Roman"/>
          <w:sz w:val="24"/>
          <w:szCs w:val="24"/>
        </w:rPr>
        <w:t>, koho požádat o odbornou pomoc, jak situaci řešit. Včasné řešení problému by mnohokrát vyřešilo mnoho</w:t>
      </w:r>
      <w:r w:rsidR="009642D7" w:rsidRPr="00585A39">
        <w:rPr>
          <w:rFonts w:ascii="Times New Roman" w:hAnsi="Times New Roman" w:cs="Times New Roman"/>
          <w:sz w:val="24"/>
          <w:szCs w:val="24"/>
        </w:rPr>
        <w:t>. Z</w:t>
      </w:r>
      <w:r w:rsidR="009E18AA" w:rsidRPr="00585A39">
        <w:rPr>
          <w:rFonts w:ascii="Times New Roman" w:hAnsi="Times New Roman" w:cs="Times New Roman"/>
          <w:sz w:val="24"/>
          <w:szCs w:val="24"/>
        </w:rPr>
        <w:t>abránilo exekucím, trestné činnosti, či rozpadu rodinných vztahů…</w:t>
      </w:r>
      <w:r w:rsidR="00212272" w:rsidRPr="00212272">
        <w:rPr>
          <w:rFonts w:ascii="Times New Roman" w:hAnsi="Times New Roman" w:cs="Times New Roman"/>
          <w:sz w:val="24"/>
          <w:szCs w:val="24"/>
        </w:rPr>
        <w:t xml:space="preserve"> </w:t>
      </w:r>
      <w:r w:rsidR="00212272" w:rsidRPr="00585A39">
        <w:rPr>
          <w:rFonts w:ascii="Times New Roman" w:hAnsi="Times New Roman" w:cs="Times New Roman"/>
          <w:sz w:val="24"/>
          <w:szCs w:val="24"/>
        </w:rPr>
        <w:t>Nevyřešené otázky dluhů, osobních vztahů, či sociálního vyloučení často brání lidem vstoupit na trh práce.</w:t>
      </w:r>
    </w:p>
    <w:p w:rsidR="00212272" w:rsidRDefault="009E18AA" w:rsidP="00366A44">
      <w:pPr>
        <w:jc w:val="both"/>
        <w:rPr>
          <w:rFonts w:ascii="Times New Roman" w:hAnsi="Times New Roman" w:cs="Times New Roman"/>
          <w:sz w:val="24"/>
          <w:szCs w:val="24"/>
        </w:rPr>
      </w:pPr>
      <w:r w:rsidRPr="00585A39">
        <w:rPr>
          <w:rFonts w:ascii="Times New Roman" w:hAnsi="Times New Roman" w:cs="Times New Roman"/>
          <w:sz w:val="24"/>
          <w:szCs w:val="24"/>
        </w:rPr>
        <w:t xml:space="preserve">Přiblížit </w:t>
      </w:r>
      <w:r w:rsidR="00212272">
        <w:rPr>
          <w:rFonts w:ascii="Times New Roman" w:hAnsi="Times New Roman" w:cs="Times New Roman"/>
          <w:sz w:val="24"/>
          <w:szCs w:val="24"/>
        </w:rPr>
        <w:t>veřejnosti</w:t>
      </w:r>
      <w:r w:rsidRPr="00585A39">
        <w:rPr>
          <w:rFonts w:ascii="Times New Roman" w:hAnsi="Times New Roman" w:cs="Times New Roman"/>
          <w:sz w:val="24"/>
          <w:szCs w:val="24"/>
        </w:rPr>
        <w:t xml:space="preserve"> témata umožňuje </w:t>
      </w:r>
      <w:r w:rsidRPr="00212272">
        <w:rPr>
          <w:rFonts w:ascii="Times New Roman" w:hAnsi="Times New Roman" w:cs="Times New Roman"/>
          <w:sz w:val="24"/>
          <w:szCs w:val="24"/>
        </w:rPr>
        <w:t xml:space="preserve">projekt </w:t>
      </w:r>
      <w:r w:rsidR="00212272" w:rsidRPr="00212272">
        <w:rPr>
          <w:rFonts w:ascii="Times New Roman" w:hAnsi="Times New Roman" w:cs="Times New Roman"/>
          <w:sz w:val="24"/>
          <w:szCs w:val="24"/>
        </w:rPr>
        <w:t xml:space="preserve">Dluhové poradenství, který je podpořen </w:t>
      </w:r>
      <w:r w:rsidR="00212272">
        <w:rPr>
          <w:rFonts w:ascii="Times New Roman" w:hAnsi="Times New Roman" w:cs="Times New Roman"/>
          <w:sz w:val="24"/>
          <w:szCs w:val="24"/>
        </w:rPr>
        <w:t>ČSOB a Poštovní spoř</w:t>
      </w:r>
      <w:r w:rsidR="00212272" w:rsidRPr="00212272">
        <w:rPr>
          <w:rFonts w:ascii="Times New Roman" w:hAnsi="Times New Roman" w:cs="Times New Roman"/>
          <w:sz w:val="24"/>
          <w:szCs w:val="24"/>
        </w:rPr>
        <w:t>itelnou ve spolupráci s Asociací občanských poraden</w:t>
      </w:r>
      <w:r w:rsidR="009642D7" w:rsidRPr="00585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8AE" w:rsidRPr="00585A39" w:rsidRDefault="008E1C15" w:rsidP="00366A44">
      <w:pPr>
        <w:jc w:val="both"/>
        <w:rPr>
          <w:rFonts w:ascii="Times New Roman" w:hAnsi="Times New Roman" w:cs="Times New Roman"/>
          <w:sz w:val="24"/>
          <w:szCs w:val="24"/>
        </w:rPr>
      </w:pPr>
      <w:r w:rsidRPr="00585A39">
        <w:rPr>
          <w:rFonts w:ascii="Times New Roman" w:hAnsi="Times New Roman" w:cs="Times New Roman"/>
          <w:sz w:val="24"/>
          <w:szCs w:val="24"/>
        </w:rPr>
        <w:t>Občanská poradna poskytuje poradenství celkem v 18 obla</w:t>
      </w:r>
      <w:r w:rsidR="00212272">
        <w:rPr>
          <w:rFonts w:ascii="Times New Roman" w:hAnsi="Times New Roman" w:cs="Times New Roman"/>
          <w:sz w:val="24"/>
          <w:szCs w:val="24"/>
        </w:rPr>
        <w:t xml:space="preserve">stech, </w:t>
      </w:r>
      <w:r w:rsidRPr="00585A39">
        <w:rPr>
          <w:rFonts w:ascii="Times New Roman" w:hAnsi="Times New Roman" w:cs="Times New Roman"/>
          <w:sz w:val="24"/>
          <w:szCs w:val="24"/>
        </w:rPr>
        <w:t>nejčastější okruhy témat</w:t>
      </w:r>
      <w:r w:rsidR="00241FAF" w:rsidRPr="00585A39">
        <w:rPr>
          <w:rFonts w:ascii="Times New Roman" w:hAnsi="Times New Roman" w:cs="Times New Roman"/>
          <w:sz w:val="24"/>
          <w:szCs w:val="24"/>
        </w:rPr>
        <w:t>,</w:t>
      </w:r>
      <w:r w:rsidRPr="00585A39">
        <w:rPr>
          <w:rFonts w:ascii="Times New Roman" w:hAnsi="Times New Roman" w:cs="Times New Roman"/>
          <w:sz w:val="24"/>
          <w:szCs w:val="24"/>
        </w:rPr>
        <w:t xml:space="preserve"> s kterými lidé do poradny přicházejí</w:t>
      </w:r>
      <w:r w:rsidR="00212272">
        <w:rPr>
          <w:rFonts w:ascii="Times New Roman" w:hAnsi="Times New Roman" w:cs="Times New Roman"/>
          <w:sz w:val="24"/>
          <w:szCs w:val="24"/>
        </w:rPr>
        <w:t>, se týkají dluhů</w:t>
      </w:r>
      <w:r w:rsidRPr="00585A39">
        <w:rPr>
          <w:rFonts w:ascii="Times New Roman" w:hAnsi="Times New Roman" w:cs="Times New Roman"/>
          <w:sz w:val="24"/>
          <w:szCs w:val="24"/>
        </w:rPr>
        <w:t>.</w:t>
      </w:r>
      <w:r w:rsidR="00366A44">
        <w:rPr>
          <w:rFonts w:ascii="Times New Roman" w:hAnsi="Times New Roman" w:cs="Times New Roman"/>
          <w:sz w:val="24"/>
          <w:szCs w:val="24"/>
        </w:rPr>
        <w:t xml:space="preserve"> Občanská poradna </w:t>
      </w:r>
      <w:proofErr w:type="gramStart"/>
      <w:r w:rsidR="00366A44">
        <w:rPr>
          <w:rFonts w:ascii="Times New Roman" w:hAnsi="Times New Roman" w:cs="Times New Roman"/>
          <w:sz w:val="24"/>
          <w:szCs w:val="24"/>
        </w:rPr>
        <w:t>Třebíč, z.s.</w:t>
      </w:r>
      <w:proofErr w:type="gramEnd"/>
      <w:r w:rsidR="00366A44">
        <w:rPr>
          <w:rFonts w:ascii="Times New Roman" w:hAnsi="Times New Roman" w:cs="Times New Roman"/>
          <w:sz w:val="24"/>
          <w:szCs w:val="24"/>
        </w:rPr>
        <w:t xml:space="preserve"> je akreditovaný subjekt na poskytování bezplatných služeb v oblasti oddlužení. V roce 2018 bylo prostřednictvím poradny podáno 27 Návrhů na povolení </w:t>
      </w:r>
      <w:proofErr w:type="gramStart"/>
      <w:r w:rsidR="00366A44">
        <w:rPr>
          <w:rFonts w:ascii="Times New Roman" w:hAnsi="Times New Roman" w:cs="Times New Roman"/>
          <w:sz w:val="24"/>
          <w:szCs w:val="24"/>
        </w:rPr>
        <w:t>oddlužení..</w:t>
      </w:r>
      <w:proofErr w:type="gramEnd"/>
      <w:r w:rsidRPr="0058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FAA" w:rsidRPr="00585A39" w:rsidRDefault="00047FAA" w:rsidP="00366A44">
      <w:pPr>
        <w:jc w:val="both"/>
        <w:rPr>
          <w:rFonts w:ascii="Times New Roman" w:hAnsi="Times New Roman" w:cs="Times New Roman"/>
          <w:sz w:val="24"/>
          <w:szCs w:val="24"/>
        </w:rPr>
      </w:pPr>
      <w:r w:rsidRPr="00585A39">
        <w:rPr>
          <w:rFonts w:ascii="Times New Roman" w:hAnsi="Times New Roman" w:cs="Times New Roman"/>
          <w:sz w:val="24"/>
          <w:szCs w:val="24"/>
        </w:rPr>
        <w:t>Občanská poradna v Třebíči poskytuje poradens</w:t>
      </w:r>
      <w:r w:rsidR="00212272">
        <w:rPr>
          <w:rFonts w:ascii="Times New Roman" w:hAnsi="Times New Roman" w:cs="Times New Roman"/>
          <w:sz w:val="24"/>
          <w:szCs w:val="24"/>
        </w:rPr>
        <w:t>tví pro širokou veřejnost již 18</w:t>
      </w:r>
      <w:r w:rsidRPr="00585A39">
        <w:rPr>
          <w:rFonts w:ascii="Times New Roman" w:hAnsi="Times New Roman" w:cs="Times New Roman"/>
          <w:sz w:val="24"/>
          <w:szCs w:val="24"/>
        </w:rPr>
        <w:t xml:space="preserve"> let</w:t>
      </w:r>
      <w:r w:rsidR="00366A44">
        <w:rPr>
          <w:rFonts w:ascii="Times New Roman" w:hAnsi="Times New Roman" w:cs="Times New Roman"/>
          <w:sz w:val="24"/>
          <w:szCs w:val="24"/>
        </w:rPr>
        <w:t xml:space="preserve"> a</w:t>
      </w:r>
      <w:r w:rsidRPr="00585A39">
        <w:rPr>
          <w:rFonts w:ascii="Times New Roman" w:hAnsi="Times New Roman" w:cs="Times New Roman"/>
          <w:sz w:val="24"/>
          <w:szCs w:val="24"/>
        </w:rPr>
        <w:t xml:space="preserve"> má své kontaktní místo také v Moravských Budějovicích. Více informací o poradně naleznete na webových stránkách organizace </w:t>
      </w:r>
      <w:hyperlink r:id="rId4" w:history="1">
        <w:r w:rsidRPr="00585A39">
          <w:rPr>
            <w:rStyle w:val="Hypertextovodkaz"/>
            <w:rFonts w:ascii="Times New Roman" w:hAnsi="Times New Roman" w:cs="Times New Roman"/>
            <w:sz w:val="24"/>
            <w:szCs w:val="24"/>
          </w:rPr>
          <w:t>www.optrebic.cz</w:t>
        </w:r>
      </w:hyperlink>
      <w:r w:rsidRPr="00585A3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47FAA" w:rsidRPr="00585A39" w:rsidRDefault="00047FAA" w:rsidP="00047FAA">
      <w:pPr>
        <w:rPr>
          <w:rFonts w:ascii="Times New Roman" w:hAnsi="Times New Roman" w:cs="Times New Roman"/>
          <w:sz w:val="24"/>
          <w:szCs w:val="24"/>
        </w:rPr>
      </w:pPr>
    </w:p>
    <w:p w:rsidR="00047FAA" w:rsidRPr="00585A39" w:rsidRDefault="00047FAA" w:rsidP="00047FAA">
      <w:pPr>
        <w:rPr>
          <w:rFonts w:ascii="Times New Roman" w:hAnsi="Times New Roman" w:cs="Times New Roman"/>
          <w:sz w:val="24"/>
          <w:szCs w:val="24"/>
        </w:rPr>
      </w:pPr>
    </w:p>
    <w:p w:rsidR="00047FAA" w:rsidRPr="00585A39" w:rsidRDefault="00047FAA" w:rsidP="00047FAA">
      <w:pPr>
        <w:rPr>
          <w:rFonts w:ascii="Times New Roman" w:hAnsi="Times New Roman" w:cs="Times New Roman"/>
          <w:sz w:val="24"/>
          <w:szCs w:val="24"/>
        </w:rPr>
      </w:pPr>
    </w:p>
    <w:p w:rsidR="00047FAA" w:rsidRPr="00585A39" w:rsidRDefault="00047FAA" w:rsidP="00E07785">
      <w:pPr>
        <w:rPr>
          <w:rFonts w:ascii="Times New Roman" w:hAnsi="Times New Roman" w:cs="Times New Roman"/>
          <w:sz w:val="24"/>
          <w:szCs w:val="24"/>
        </w:rPr>
      </w:pPr>
    </w:p>
    <w:sectPr w:rsidR="00047FAA" w:rsidRPr="00585A39" w:rsidSect="00710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6EC"/>
    <w:rsid w:val="00037D37"/>
    <w:rsid w:val="00047FAA"/>
    <w:rsid w:val="000C0496"/>
    <w:rsid w:val="00212272"/>
    <w:rsid w:val="00241FAF"/>
    <w:rsid w:val="002647E3"/>
    <w:rsid w:val="002B38AE"/>
    <w:rsid w:val="00301305"/>
    <w:rsid w:val="00335455"/>
    <w:rsid w:val="00366A44"/>
    <w:rsid w:val="00464415"/>
    <w:rsid w:val="004757D2"/>
    <w:rsid w:val="00585A39"/>
    <w:rsid w:val="005F53B7"/>
    <w:rsid w:val="006872C1"/>
    <w:rsid w:val="006E62A7"/>
    <w:rsid w:val="007100D2"/>
    <w:rsid w:val="0077696E"/>
    <w:rsid w:val="00862C1A"/>
    <w:rsid w:val="008E1C15"/>
    <w:rsid w:val="009540D4"/>
    <w:rsid w:val="009642D7"/>
    <w:rsid w:val="009A5B78"/>
    <w:rsid w:val="009D6B2D"/>
    <w:rsid w:val="009E18AA"/>
    <w:rsid w:val="00A022A0"/>
    <w:rsid w:val="00A31010"/>
    <w:rsid w:val="00B24D25"/>
    <w:rsid w:val="00B80FA2"/>
    <w:rsid w:val="00D776EC"/>
    <w:rsid w:val="00E07785"/>
    <w:rsid w:val="00E21C55"/>
    <w:rsid w:val="00E96809"/>
    <w:rsid w:val="00F8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0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7FA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reb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3</cp:revision>
  <cp:lastPrinted>2017-08-23T06:22:00Z</cp:lastPrinted>
  <dcterms:created xsi:type="dcterms:W3CDTF">2019-01-06T13:48:00Z</dcterms:created>
  <dcterms:modified xsi:type="dcterms:W3CDTF">2019-01-06T14:05:00Z</dcterms:modified>
</cp:coreProperties>
</file>