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F63A1" w14:textId="7B3D7707" w:rsidR="00602275" w:rsidRDefault="0060227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STATISTIKA OBČANSKÉ PORADNY </w:t>
      </w:r>
      <w:r w:rsidR="00E33B21">
        <w:rPr>
          <w:rFonts w:ascii="Arial" w:hAnsi="Arial"/>
          <w:b/>
        </w:rPr>
        <w:t>VELKÉ MEZIŘÍČÍ</w:t>
      </w:r>
      <w:r w:rsidR="00D558F8">
        <w:rPr>
          <w:rFonts w:ascii="Arial" w:hAnsi="Arial"/>
          <w:b/>
        </w:rPr>
        <w:t xml:space="preserve"> ZA </w:t>
      </w:r>
      <w:r w:rsidR="00AB5A67" w:rsidRPr="00AB5A67">
        <w:rPr>
          <w:rFonts w:ascii="Arial" w:hAnsi="Arial"/>
          <w:b/>
          <w:caps/>
          <w:kern w:val="24"/>
        </w:rPr>
        <w:t>rok</w:t>
      </w:r>
      <w:r w:rsidR="00A91ED6">
        <w:rPr>
          <w:rFonts w:ascii="Arial" w:hAnsi="Arial"/>
          <w:b/>
        </w:rPr>
        <w:t xml:space="preserve"> 20</w:t>
      </w:r>
      <w:r w:rsidR="00B36F9D">
        <w:rPr>
          <w:rFonts w:ascii="Arial" w:hAnsi="Arial"/>
          <w:b/>
        </w:rPr>
        <w:t>2</w:t>
      </w:r>
      <w:r w:rsidR="00DD63D3">
        <w:rPr>
          <w:rFonts w:ascii="Arial" w:hAnsi="Arial"/>
          <w:b/>
        </w:rPr>
        <w:t>4</w:t>
      </w:r>
    </w:p>
    <w:p w14:paraId="118DBD1B" w14:textId="77777777" w:rsidR="00602275" w:rsidRDefault="00602275">
      <w:pPr>
        <w:jc w:val="center"/>
        <w:rPr>
          <w:rFonts w:ascii="Arial" w:hAnsi="Arial"/>
          <w:b/>
        </w:rPr>
      </w:pPr>
    </w:p>
    <w:p w14:paraId="059C6F55" w14:textId="77777777" w:rsidR="00602275" w:rsidRDefault="00602275">
      <w:pPr>
        <w:rPr>
          <w:rFonts w:ascii="Arial" w:hAnsi="Arial"/>
        </w:rPr>
      </w:pPr>
    </w:p>
    <w:p w14:paraId="5D67BE09" w14:textId="2F95C669" w:rsidR="00602275" w:rsidRPr="00B8193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rFonts w:ascii="Arial" w:hAnsi="Arial"/>
          <w:b/>
          <w:bCs/>
          <w:highlight w:val="yellow"/>
        </w:rPr>
      </w:pPr>
      <w:r w:rsidRPr="00DC5045">
        <w:rPr>
          <w:rFonts w:ascii="Arial" w:hAnsi="Arial"/>
          <w:b/>
          <w:bCs/>
        </w:rPr>
        <w:t>Po</w:t>
      </w:r>
      <w:r>
        <w:rPr>
          <w:rFonts w:ascii="Arial" w:hAnsi="Arial"/>
          <w:b/>
          <w:bCs/>
        </w:rPr>
        <w:t>čet konzultací</w:t>
      </w:r>
      <w:r>
        <w:rPr>
          <w:rFonts w:ascii="Arial" w:hAnsi="Arial"/>
          <w:b/>
          <w:bCs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46F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E56E64" w:rsidRPr="00E56E64">
        <w:rPr>
          <w:rFonts w:ascii="Arial" w:hAnsi="Arial"/>
          <w:b/>
          <w:bCs/>
        </w:rPr>
        <w:t>2</w:t>
      </w:r>
      <w:r w:rsidR="00147D30">
        <w:rPr>
          <w:rFonts w:ascii="Arial" w:hAnsi="Arial"/>
          <w:b/>
          <w:bCs/>
        </w:rPr>
        <w:t>05</w:t>
      </w:r>
    </w:p>
    <w:p w14:paraId="6FF234E9" w14:textId="59487272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  <w:bCs/>
        </w:rPr>
      </w:pPr>
      <w:r w:rsidRPr="001111E0">
        <w:rPr>
          <w:rFonts w:ascii="Arial" w:hAnsi="Arial"/>
          <w:b/>
          <w:bCs/>
        </w:rPr>
        <w:t>P</w:t>
      </w:r>
      <w:r w:rsidRPr="00414764">
        <w:rPr>
          <w:rFonts w:ascii="Arial" w:hAnsi="Arial"/>
          <w:b/>
          <w:bCs/>
        </w:rPr>
        <w:t>očet dotazů</w:t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="00746F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FD3792">
        <w:rPr>
          <w:rFonts w:ascii="Arial" w:hAnsi="Arial"/>
          <w:b/>
          <w:bCs/>
        </w:rPr>
        <w:t>3</w:t>
      </w:r>
      <w:r w:rsidR="00D64440">
        <w:rPr>
          <w:rFonts w:ascii="Arial" w:hAnsi="Arial"/>
          <w:b/>
          <w:bCs/>
        </w:rPr>
        <w:t>36</w:t>
      </w:r>
    </w:p>
    <w:p w14:paraId="6BEE6D88" w14:textId="532C173D" w:rsidR="00877FEC" w:rsidRPr="00877FEC" w:rsidRDefault="006D5533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</w:rPr>
      </w:pPr>
      <w:r>
        <w:rPr>
          <w:rFonts w:ascii="Arial" w:hAnsi="Arial" w:cs="Courier New"/>
          <w:b/>
          <w:bCs/>
        </w:rPr>
        <w:t>Počet kontaktů do 15 minut</w:t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497491">
        <w:rPr>
          <w:rFonts w:ascii="Arial" w:hAnsi="Arial" w:cs="Courier New"/>
          <w:b/>
          <w:bCs/>
        </w:rPr>
        <w:tab/>
      </w:r>
      <w:r w:rsidR="00497491">
        <w:rPr>
          <w:rFonts w:ascii="Arial" w:hAnsi="Arial" w:cs="Courier New"/>
          <w:b/>
          <w:bCs/>
        </w:rPr>
        <w:tab/>
      </w:r>
      <w:r w:rsidR="00E56E64">
        <w:rPr>
          <w:rFonts w:ascii="Arial" w:hAnsi="Arial" w:cs="Courier New"/>
          <w:b/>
          <w:bCs/>
        </w:rPr>
        <w:t>84</w:t>
      </w:r>
    </w:p>
    <w:p w14:paraId="34ECE9AD" w14:textId="77777777" w:rsidR="00602275" w:rsidRPr="005A2B26" w:rsidRDefault="00602275">
      <w:pPr>
        <w:rPr>
          <w:rFonts w:ascii="Arial" w:hAnsi="Arial"/>
          <w:highlight w:val="yellow"/>
        </w:rPr>
      </w:pPr>
    </w:p>
    <w:p w14:paraId="7FCD61A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0527E1F1" w14:textId="06E5BB47" w:rsidR="00602275" w:rsidRPr="005A2B2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5A2B26">
        <w:rPr>
          <w:rFonts w:ascii="Arial" w:hAnsi="Arial"/>
          <w:b/>
          <w:bCs/>
        </w:rPr>
        <w:t>Charakteristika tazatele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ženy</w:t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="00746FAB" w:rsidRPr="005A2B26">
        <w:rPr>
          <w:rFonts w:ascii="Arial" w:hAnsi="Arial" w:cs="Courier New"/>
        </w:rPr>
        <w:tab/>
      </w:r>
      <w:r w:rsidR="003102AB" w:rsidRPr="005A2B26">
        <w:rPr>
          <w:rFonts w:ascii="Arial" w:hAnsi="Arial" w:cs="Courier New"/>
        </w:rPr>
        <w:tab/>
      </w:r>
      <w:r w:rsidR="00497491">
        <w:rPr>
          <w:rFonts w:ascii="Arial" w:hAnsi="Arial" w:cs="Courier New"/>
        </w:rPr>
        <w:tab/>
      </w:r>
      <w:r w:rsidR="00EE3E6B">
        <w:rPr>
          <w:rFonts w:ascii="Arial" w:hAnsi="Arial" w:cs="Courier New"/>
        </w:rPr>
        <w:t>66</w:t>
      </w:r>
    </w:p>
    <w:p w14:paraId="66139CB6" w14:textId="7132F608" w:rsidR="00602275" w:rsidRPr="005A2B26" w:rsidRDefault="00602275" w:rsidP="00E33A6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</w:rPr>
      </w:pP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muži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  <w:t xml:space="preserve">  </w:t>
      </w:r>
      <w:r w:rsidR="00603A97" w:rsidRPr="005A2B26">
        <w:rPr>
          <w:rFonts w:ascii="Arial" w:hAnsi="Arial"/>
        </w:rPr>
        <w:tab/>
      </w:r>
      <w:r w:rsidR="00603A97" w:rsidRPr="005A2B26">
        <w:rPr>
          <w:rFonts w:ascii="Arial" w:hAnsi="Arial"/>
        </w:rPr>
        <w:tab/>
      </w:r>
      <w:r w:rsidR="003102AB" w:rsidRPr="005A2B26">
        <w:rPr>
          <w:rFonts w:ascii="Arial" w:hAnsi="Arial"/>
        </w:rPr>
        <w:tab/>
      </w:r>
      <w:r w:rsidR="00EE3E6B">
        <w:rPr>
          <w:rFonts w:ascii="Arial" w:hAnsi="Arial"/>
        </w:rPr>
        <w:t>48</w:t>
      </w:r>
    </w:p>
    <w:p w14:paraId="196FDADF" w14:textId="77777777" w:rsidR="00602275" w:rsidRPr="001B793D" w:rsidRDefault="00602275">
      <w:pPr>
        <w:tabs>
          <w:tab w:val="left" w:pos="1305"/>
        </w:tabs>
        <w:rPr>
          <w:rFonts w:ascii="Arial" w:hAnsi="Arial"/>
        </w:rPr>
      </w:pPr>
    </w:p>
    <w:p w14:paraId="7AF76E20" w14:textId="4172C54A" w:rsidR="00942AF8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C5045">
        <w:rPr>
          <w:rFonts w:ascii="Arial" w:hAnsi="Arial"/>
          <w:b/>
          <w:bCs/>
        </w:rPr>
        <w:t>Dr</w:t>
      </w:r>
      <w:r w:rsidRPr="001B793D">
        <w:rPr>
          <w:rFonts w:ascii="Arial" w:hAnsi="Arial"/>
          <w:b/>
          <w:bCs/>
        </w:rPr>
        <w:t>uh kontaktu</w:t>
      </w:r>
      <w:r w:rsidRPr="001B793D">
        <w:rPr>
          <w:rFonts w:ascii="Arial" w:hAnsi="Arial"/>
          <w:b/>
          <w:bCs/>
        </w:rPr>
        <w:tab/>
      </w:r>
      <w:r w:rsidRPr="001B793D">
        <w:rPr>
          <w:rFonts w:ascii="Arial" w:hAnsi="Arial"/>
        </w:rPr>
        <w:tab/>
      </w:r>
      <w:r w:rsidRPr="001B793D">
        <w:rPr>
          <w:rFonts w:ascii="Arial" w:hAnsi="Arial"/>
        </w:rPr>
        <w:tab/>
      </w:r>
      <w:r w:rsidR="00942AF8">
        <w:rPr>
          <w:rFonts w:ascii="Arial" w:hAnsi="Arial" w:cs="Courier New"/>
        </w:rPr>
        <w:t>návštěva klienta v</w:t>
      </w:r>
      <w:r w:rsidR="007A744F">
        <w:rPr>
          <w:rFonts w:ascii="Arial" w:hAnsi="Arial" w:cs="Courier New"/>
        </w:rPr>
        <w:t> </w:t>
      </w:r>
      <w:r w:rsidR="00942AF8">
        <w:rPr>
          <w:rFonts w:ascii="Arial" w:hAnsi="Arial" w:cs="Courier New"/>
        </w:rPr>
        <w:t>poradně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3615BA">
        <w:rPr>
          <w:rFonts w:ascii="Arial" w:hAnsi="Arial" w:cs="Courier New"/>
        </w:rPr>
        <w:tab/>
      </w:r>
      <w:r w:rsidR="008F1598">
        <w:rPr>
          <w:rFonts w:ascii="Arial" w:hAnsi="Arial" w:cs="Courier New"/>
        </w:rPr>
        <w:t>1</w:t>
      </w:r>
      <w:r w:rsidR="00D64440">
        <w:rPr>
          <w:rFonts w:ascii="Arial" w:hAnsi="Arial" w:cs="Courier New"/>
        </w:rPr>
        <w:t>40</w:t>
      </w:r>
    </w:p>
    <w:p w14:paraId="732C4DF0" w14:textId="5CF95449" w:rsidR="00602275" w:rsidRPr="002A6BD6" w:rsidRDefault="00942AF8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  <w:highlight w:val="yello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48444E">
        <w:rPr>
          <w:rFonts w:ascii="Arial" w:hAnsi="Arial" w:cs="Courier New"/>
        </w:rPr>
        <w:t>terénní poradenství</w:t>
      </w:r>
      <w:r w:rsidR="00602275" w:rsidRPr="001B793D">
        <w:rPr>
          <w:rFonts w:ascii="Arial" w:hAnsi="Arial" w:cs="Courier New"/>
        </w:rPr>
        <w:tab/>
      </w:r>
      <w:r w:rsidR="00602275" w:rsidRPr="001B793D">
        <w:rPr>
          <w:rFonts w:ascii="Arial" w:hAnsi="Arial" w:cs="Courier New"/>
        </w:rPr>
        <w:tab/>
      </w:r>
      <w:r w:rsidR="0048444E">
        <w:rPr>
          <w:rFonts w:ascii="Arial" w:hAnsi="Arial" w:cs="Courier New"/>
        </w:rPr>
        <w:tab/>
      </w:r>
      <w:r w:rsidR="0048444E">
        <w:rPr>
          <w:rFonts w:ascii="Arial" w:hAnsi="Arial" w:cs="Courier New"/>
        </w:rPr>
        <w:tab/>
      </w:r>
      <w:r w:rsidR="00602275" w:rsidRPr="001B793D">
        <w:rPr>
          <w:rFonts w:ascii="Arial" w:hAnsi="Arial" w:cs="Courier New"/>
        </w:rPr>
        <w:t xml:space="preserve"> </w:t>
      </w:r>
      <w:r w:rsidR="00602275" w:rsidRPr="001B793D">
        <w:rPr>
          <w:rFonts w:ascii="Arial" w:hAnsi="Arial" w:cs="Courier New"/>
        </w:rPr>
        <w:tab/>
      </w:r>
      <w:r w:rsidR="00D64440">
        <w:rPr>
          <w:rFonts w:ascii="Arial" w:hAnsi="Arial" w:cs="Courier New"/>
        </w:rPr>
        <w:t>7</w:t>
      </w:r>
      <w:r w:rsidR="003102AB" w:rsidRPr="001B793D">
        <w:rPr>
          <w:rFonts w:ascii="Arial" w:hAnsi="Arial" w:cs="Courier New"/>
        </w:rPr>
        <w:tab/>
      </w:r>
    </w:p>
    <w:p w14:paraId="5007CEFD" w14:textId="5D74D40F" w:rsidR="00EC1E67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="00942AF8">
        <w:rPr>
          <w:rFonts w:ascii="Arial" w:hAnsi="Arial" w:cs="Courier New"/>
        </w:rPr>
        <w:t>telefon</w:t>
      </w:r>
      <w:r w:rsidR="00D558F8" w:rsidRPr="002A6BD6">
        <w:rPr>
          <w:rFonts w:ascii="Arial" w:hAnsi="Arial" w:cs="Courier New"/>
        </w:rPr>
        <w:tab/>
      </w:r>
      <w:r w:rsidR="00D558F8" w:rsidRPr="002A6BD6">
        <w:rPr>
          <w:rFonts w:ascii="Arial" w:hAnsi="Arial" w:cs="Courier New"/>
        </w:rPr>
        <w:tab/>
      </w:r>
      <w:r w:rsidR="00D558F8" w:rsidRPr="002A6BD6">
        <w:rPr>
          <w:rFonts w:ascii="Arial" w:hAnsi="Arial" w:cs="Courier New"/>
        </w:rPr>
        <w:tab/>
      </w:r>
      <w:r w:rsidR="00AB5A67" w:rsidRPr="002A6BD6">
        <w:rPr>
          <w:rFonts w:ascii="Arial" w:hAnsi="Arial" w:cs="Courier New"/>
        </w:rPr>
        <w:t xml:space="preserve">  </w:t>
      </w:r>
      <w:r w:rsidR="00746FAB" w:rsidRPr="002A6BD6">
        <w:rPr>
          <w:rFonts w:ascii="Arial" w:hAnsi="Arial" w:cs="Courier New"/>
        </w:rPr>
        <w:tab/>
      </w:r>
      <w:r w:rsidR="007F4FF4" w:rsidRPr="002A6BD6">
        <w:rPr>
          <w:rFonts w:ascii="Arial" w:hAnsi="Arial" w:cs="Courier New"/>
        </w:rPr>
        <w:tab/>
      </w:r>
      <w:r w:rsidR="007F4FF4" w:rsidRPr="002A6BD6">
        <w:rPr>
          <w:rFonts w:ascii="Arial" w:hAnsi="Arial" w:cs="Courier New"/>
        </w:rPr>
        <w:tab/>
      </w:r>
      <w:r w:rsidR="00D64440">
        <w:rPr>
          <w:rFonts w:ascii="Arial" w:hAnsi="Arial" w:cs="Courier New"/>
        </w:rPr>
        <w:t>47</w:t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D558F8" w:rsidRPr="001B793D">
        <w:rPr>
          <w:rFonts w:ascii="Arial" w:hAnsi="Arial" w:cs="Courier New"/>
        </w:rPr>
        <w:t>internet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8F1598">
        <w:rPr>
          <w:rFonts w:ascii="Arial" w:hAnsi="Arial" w:cs="Courier New"/>
        </w:rPr>
        <w:t>1</w:t>
      </w:r>
      <w:r w:rsidR="00D64440">
        <w:rPr>
          <w:rFonts w:ascii="Arial" w:hAnsi="Arial" w:cs="Courier New"/>
        </w:rPr>
        <w:t>1</w:t>
      </w:r>
    </w:p>
    <w:p w14:paraId="53F4F7BC" w14:textId="72DDD296" w:rsidR="003E6118" w:rsidRDefault="00D558F8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EC1E67">
        <w:rPr>
          <w:rFonts w:ascii="Arial" w:hAnsi="Arial" w:cs="Courier New"/>
        </w:rPr>
        <w:t>pošta</w:t>
      </w:r>
      <w:r w:rsidR="00602275" w:rsidRPr="001B793D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8F1598">
        <w:rPr>
          <w:rFonts w:ascii="Arial" w:hAnsi="Arial" w:cs="Courier New"/>
        </w:rPr>
        <w:t>0</w:t>
      </w:r>
    </w:p>
    <w:p w14:paraId="0F74CE82" w14:textId="42E4AFDD" w:rsidR="004153F5" w:rsidRPr="001B793D" w:rsidRDefault="004153F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  <w:t>doprovod klienta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8F1598">
        <w:rPr>
          <w:rFonts w:ascii="Arial" w:hAnsi="Arial" w:cs="Courier New"/>
        </w:rPr>
        <w:t>0</w:t>
      </w:r>
    </w:p>
    <w:p w14:paraId="77D0CF2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20A7B534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5CDF61FB" w14:textId="1D850D87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F64C94">
        <w:rPr>
          <w:rFonts w:ascii="Arial" w:hAnsi="Arial"/>
          <w:b/>
          <w:bCs/>
        </w:rPr>
        <w:t>Úr</w:t>
      </w:r>
      <w:r w:rsidRPr="00D31AE6">
        <w:rPr>
          <w:rFonts w:ascii="Arial" w:hAnsi="Arial"/>
          <w:b/>
          <w:bCs/>
        </w:rPr>
        <w:t xml:space="preserve">oveň </w:t>
      </w:r>
      <w:r w:rsidR="00D31AE6" w:rsidRPr="00D31AE6">
        <w:rPr>
          <w:rFonts w:ascii="Arial" w:hAnsi="Arial"/>
          <w:b/>
          <w:bCs/>
        </w:rPr>
        <w:t>podpory</w:t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 w:cs="Courier New"/>
        </w:rPr>
        <w:t>informace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r w:rsidR="00603A97" w:rsidRPr="00D31AE6">
        <w:rPr>
          <w:rFonts w:ascii="Arial" w:hAnsi="Arial" w:cs="Courier New"/>
        </w:rPr>
        <w:tab/>
      </w:r>
      <w:r w:rsidR="007F4FF4" w:rsidRPr="00D31AE6">
        <w:rPr>
          <w:rFonts w:ascii="Arial" w:hAnsi="Arial" w:cs="Courier New"/>
        </w:rPr>
        <w:tab/>
      </w:r>
      <w:r w:rsidR="00FD3792">
        <w:rPr>
          <w:rFonts w:ascii="Arial" w:hAnsi="Arial" w:cs="Courier New"/>
        </w:rPr>
        <w:t>0</w:t>
      </w:r>
    </w:p>
    <w:p w14:paraId="260B74CE" w14:textId="0E41CFD7" w:rsidR="00EC1E67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rada</w:t>
      </w:r>
      <w:r w:rsidRPr="00D31AE6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FD3792">
        <w:rPr>
          <w:rFonts w:ascii="Arial" w:hAnsi="Arial" w:cs="Courier New"/>
        </w:rPr>
        <w:t>23</w:t>
      </w:r>
      <w:r w:rsidR="00D64440">
        <w:rPr>
          <w:rFonts w:ascii="Arial" w:hAnsi="Arial" w:cs="Courier New"/>
        </w:rPr>
        <w:t>2</w:t>
      </w:r>
    </w:p>
    <w:p w14:paraId="00BECF13" w14:textId="5BDE026E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="00EC1E67">
        <w:rPr>
          <w:rFonts w:ascii="Arial" w:hAnsi="Arial" w:cs="Courier New"/>
        </w:rPr>
        <w:t xml:space="preserve">                     nápomoc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FD3792">
        <w:rPr>
          <w:rFonts w:ascii="Arial" w:hAnsi="Arial" w:cs="Courier New"/>
        </w:rPr>
        <w:t>6</w:t>
      </w:r>
      <w:r w:rsidR="00D64440">
        <w:rPr>
          <w:rFonts w:ascii="Arial" w:hAnsi="Arial" w:cs="Courier New"/>
        </w:rPr>
        <w:t>6</w:t>
      </w:r>
    </w:p>
    <w:p w14:paraId="263DA61E" w14:textId="49E9C1AC" w:rsidR="004D2CCA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aktivní pomoc</w:t>
      </w:r>
      <w:r w:rsidR="004E30C4">
        <w:rPr>
          <w:rFonts w:ascii="Arial" w:hAnsi="Arial" w:cs="Courier New"/>
        </w:rPr>
        <w:t xml:space="preserve"> (zpracování listin)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r w:rsidR="00FD3792">
        <w:rPr>
          <w:rFonts w:ascii="Arial" w:hAnsi="Arial" w:cs="Courier New"/>
        </w:rPr>
        <w:t>38</w:t>
      </w:r>
    </w:p>
    <w:p w14:paraId="261A946B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64BCA1F3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339DDE01" w14:textId="1278D87A" w:rsidR="007A244A" w:rsidRPr="001706E6" w:rsidRDefault="00602275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  <w:b/>
          <w:bCs/>
        </w:rPr>
      </w:pPr>
      <w:r w:rsidRPr="00E5400A">
        <w:rPr>
          <w:rFonts w:ascii="Arial" w:hAnsi="Arial"/>
          <w:b/>
          <w:bCs/>
        </w:rPr>
        <w:t xml:space="preserve">Poradenské oblasti – </w:t>
      </w:r>
      <w:r w:rsidRPr="001706E6">
        <w:rPr>
          <w:rFonts w:ascii="Arial" w:hAnsi="Arial"/>
          <w:b/>
          <w:bCs/>
        </w:rPr>
        <w:t>počet dotazů</w:t>
      </w:r>
      <w:r w:rsidR="007A244A" w:rsidRPr="001706E6">
        <w:rPr>
          <w:rFonts w:ascii="Arial" w:hAnsi="Arial" w:cs="Courier New"/>
        </w:rPr>
        <w:tab/>
      </w:r>
      <w:r w:rsidR="007A244A" w:rsidRPr="001706E6">
        <w:rPr>
          <w:rFonts w:ascii="Arial" w:hAnsi="Arial" w:cs="Courier New"/>
        </w:rPr>
        <w:tab/>
      </w:r>
    </w:p>
    <w:p w14:paraId="349622D9" w14:textId="7533343C" w:rsidR="00602275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Občanskoprávní vztahy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6E0CF5">
        <w:rPr>
          <w:rFonts w:ascii="Arial" w:hAnsi="Arial" w:cs="Courier New"/>
        </w:rPr>
        <w:t>45</w:t>
      </w:r>
    </w:p>
    <w:p w14:paraId="47E223C0" w14:textId="186C478B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Rodinné právo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E0CF5">
        <w:rPr>
          <w:rFonts w:ascii="Arial" w:hAnsi="Arial" w:cs="Courier New"/>
        </w:rPr>
        <w:t>28</w:t>
      </w:r>
    </w:p>
    <w:p w14:paraId="1084AB76" w14:textId="7B8BD2EF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Bydlení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D77884">
        <w:rPr>
          <w:rFonts w:ascii="Arial" w:hAnsi="Arial" w:cs="Courier New"/>
        </w:rPr>
        <w:tab/>
      </w:r>
      <w:r w:rsidR="00D77884">
        <w:rPr>
          <w:rFonts w:ascii="Arial" w:hAnsi="Arial" w:cs="Courier New"/>
        </w:rPr>
        <w:tab/>
      </w:r>
      <w:r w:rsidR="006E0CF5">
        <w:rPr>
          <w:rFonts w:ascii="Arial" w:hAnsi="Arial" w:cs="Courier New"/>
        </w:rPr>
        <w:t>34</w:t>
      </w:r>
    </w:p>
    <w:p w14:paraId="55FE6CB8" w14:textId="3E281256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Pracovněprávní vztahy a zaměstnanost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E0CF5">
        <w:rPr>
          <w:rFonts w:ascii="Arial" w:hAnsi="Arial" w:cs="Courier New"/>
        </w:rPr>
        <w:t>8</w:t>
      </w:r>
    </w:p>
    <w:p w14:paraId="2652404C" w14:textId="5B783846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Dluhová problematika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BC3A62">
        <w:rPr>
          <w:rFonts w:ascii="Arial" w:hAnsi="Arial" w:cs="Courier New"/>
        </w:rPr>
        <w:t>143</w:t>
      </w:r>
    </w:p>
    <w:p w14:paraId="12B78609" w14:textId="48C6C73B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spotřebitele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BC3A62">
        <w:rPr>
          <w:rFonts w:ascii="Arial" w:hAnsi="Arial" w:cs="Courier New"/>
        </w:rPr>
        <w:t>19</w:t>
      </w:r>
    </w:p>
    <w:p w14:paraId="22E134F8" w14:textId="0CD60AAA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dávky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BC3A62">
        <w:rPr>
          <w:rFonts w:ascii="Arial" w:hAnsi="Arial" w:cs="Courier New"/>
        </w:rPr>
        <w:t>9</w:t>
      </w:r>
    </w:p>
    <w:p w14:paraId="111BA034" w14:textId="0A63C246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služby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BC3A62">
        <w:rPr>
          <w:rFonts w:ascii="Arial" w:hAnsi="Arial" w:cs="Courier New"/>
        </w:rPr>
        <w:t>5</w:t>
      </w:r>
    </w:p>
    <w:p w14:paraId="111243FE" w14:textId="3020B8D8" w:rsidR="00EC1E67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zabezpečení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BC3A62">
        <w:rPr>
          <w:rFonts w:ascii="Arial" w:hAnsi="Arial" w:cs="Courier New"/>
        </w:rPr>
        <w:t>6</w:t>
      </w:r>
    </w:p>
    <w:p w14:paraId="5D8BEE9D" w14:textId="4867DC28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Zdravotní pojištění, práva a povinnosti pacientů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E0CF5">
        <w:rPr>
          <w:rFonts w:ascii="Arial" w:hAnsi="Arial" w:cs="Courier New"/>
        </w:rPr>
        <w:t>3</w:t>
      </w:r>
    </w:p>
    <w:p w14:paraId="2F67BD0F" w14:textId="5375B5D5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Soudní řízení a jeho alternativy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E0CF5">
        <w:rPr>
          <w:rFonts w:ascii="Arial" w:hAnsi="Arial" w:cs="Courier New"/>
        </w:rPr>
        <w:t>4</w:t>
      </w:r>
    </w:p>
    <w:p w14:paraId="4700DBE3" w14:textId="1BCA9FAD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Veřejná správa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B81739">
        <w:rPr>
          <w:rFonts w:ascii="Arial" w:hAnsi="Arial" w:cs="Courier New"/>
        </w:rPr>
        <w:tab/>
      </w:r>
      <w:r w:rsidR="006E0CF5">
        <w:rPr>
          <w:rFonts w:ascii="Arial" w:hAnsi="Arial" w:cs="Courier New"/>
        </w:rPr>
        <w:t>19</w:t>
      </w:r>
    </w:p>
    <w:p w14:paraId="1679270A" w14:textId="42F8A3AC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Trestní právo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E0CF5">
        <w:rPr>
          <w:rFonts w:ascii="Arial" w:hAnsi="Arial" w:cs="Courier New"/>
        </w:rPr>
        <w:t>10</w:t>
      </w:r>
    </w:p>
    <w:p w14:paraId="462AA30C" w14:textId="57ABD11A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Školství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E0CF5">
        <w:rPr>
          <w:rFonts w:ascii="Arial" w:hAnsi="Arial" w:cs="Courier New"/>
        </w:rPr>
        <w:t>2</w:t>
      </w:r>
    </w:p>
    <w:p w14:paraId="51173E72" w14:textId="725FFFE5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základních lidských práv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BC3A62">
        <w:rPr>
          <w:rFonts w:ascii="Arial" w:hAnsi="Arial" w:cs="Courier New"/>
        </w:rPr>
        <w:t>0</w:t>
      </w:r>
    </w:p>
    <w:p w14:paraId="0874692C" w14:textId="67E8F4B1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právní pomoc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BC3A62">
        <w:rPr>
          <w:rFonts w:ascii="Arial" w:hAnsi="Arial" w:cs="Courier New"/>
        </w:rPr>
        <w:t>0</w:t>
      </w:r>
    </w:p>
    <w:p w14:paraId="5D37DE10" w14:textId="7581C78E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jinou specializovanou pomoc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E0CF5">
        <w:rPr>
          <w:rFonts w:ascii="Arial" w:hAnsi="Arial" w:cs="Courier New"/>
        </w:rPr>
        <w:t>6</w:t>
      </w:r>
    </w:p>
    <w:p w14:paraId="5327264E" w14:textId="6F0017EB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Zahraniční prvek ve vztazích (EU i mimo EU)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BC3A62">
        <w:rPr>
          <w:rFonts w:ascii="Arial" w:hAnsi="Arial" w:cs="Courier New"/>
        </w:rPr>
        <w:t>0</w:t>
      </w:r>
    </w:p>
    <w:p w14:paraId="4D51C658" w14:textId="71A2889B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Souvislost s pandemií Covid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BC3A62">
        <w:rPr>
          <w:rFonts w:ascii="Arial" w:hAnsi="Arial" w:cs="Courier New"/>
        </w:rPr>
        <w:t>0</w:t>
      </w:r>
    </w:p>
    <w:p w14:paraId="73DBA826" w14:textId="0D016A94" w:rsidR="00DB5FA2" w:rsidRPr="007F4FF4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Ostatní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6E0CF5">
        <w:rPr>
          <w:rFonts w:ascii="Arial" w:hAnsi="Arial" w:cs="Courier New"/>
        </w:rPr>
        <w:t>2</w:t>
      </w:r>
    </w:p>
    <w:sectPr w:rsidR="00DB5FA2" w:rsidRPr="007F4FF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A2"/>
    <w:rsid w:val="000072D8"/>
    <w:rsid w:val="00020A6E"/>
    <w:rsid w:val="0002657E"/>
    <w:rsid w:val="00033EF2"/>
    <w:rsid w:val="00080BF4"/>
    <w:rsid w:val="000A74B6"/>
    <w:rsid w:val="001111E0"/>
    <w:rsid w:val="00117ADC"/>
    <w:rsid w:val="00147D30"/>
    <w:rsid w:val="001706E6"/>
    <w:rsid w:val="001B793D"/>
    <w:rsid w:val="001E4E75"/>
    <w:rsid w:val="001E59F0"/>
    <w:rsid w:val="00221A31"/>
    <w:rsid w:val="00246E0E"/>
    <w:rsid w:val="00283E2D"/>
    <w:rsid w:val="002A6BD6"/>
    <w:rsid w:val="002F37D9"/>
    <w:rsid w:val="003102AB"/>
    <w:rsid w:val="003615BA"/>
    <w:rsid w:val="00375A53"/>
    <w:rsid w:val="003E6118"/>
    <w:rsid w:val="00414764"/>
    <w:rsid w:val="004153F5"/>
    <w:rsid w:val="00435EC9"/>
    <w:rsid w:val="0045681A"/>
    <w:rsid w:val="00473C66"/>
    <w:rsid w:val="0048444E"/>
    <w:rsid w:val="00497491"/>
    <w:rsid w:val="004A371A"/>
    <w:rsid w:val="004A4583"/>
    <w:rsid w:val="004D2CCA"/>
    <w:rsid w:val="004E30C4"/>
    <w:rsid w:val="0050553F"/>
    <w:rsid w:val="00527D89"/>
    <w:rsid w:val="0058418B"/>
    <w:rsid w:val="00587C32"/>
    <w:rsid w:val="00596599"/>
    <w:rsid w:val="005A2B26"/>
    <w:rsid w:val="005B2A0A"/>
    <w:rsid w:val="005E6770"/>
    <w:rsid w:val="00602275"/>
    <w:rsid w:val="00603A97"/>
    <w:rsid w:val="00627940"/>
    <w:rsid w:val="00687258"/>
    <w:rsid w:val="006D0DC3"/>
    <w:rsid w:val="006D38B6"/>
    <w:rsid w:val="006D5533"/>
    <w:rsid w:val="006E0CF5"/>
    <w:rsid w:val="00746FAB"/>
    <w:rsid w:val="00747EA2"/>
    <w:rsid w:val="007658E4"/>
    <w:rsid w:val="007A244A"/>
    <w:rsid w:val="007A744F"/>
    <w:rsid w:val="007B4D14"/>
    <w:rsid w:val="007F4FF4"/>
    <w:rsid w:val="00832D9F"/>
    <w:rsid w:val="00864760"/>
    <w:rsid w:val="00877FEC"/>
    <w:rsid w:val="00883B5E"/>
    <w:rsid w:val="00884DE1"/>
    <w:rsid w:val="0089029C"/>
    <w:rsid w:val="008B37E6"/>
    <w:rsid w:val="008C29A7"/>
    <w:rsid w:val="008C6125"/>
    <w:rsid w:val="008F1598"/>
    <w:rsid w:val="008F1878"/>
    <w:rsid w:val="00921C4D"/>
    <w:rsid w:val="009273FE"/>
    <w:rsid w:val="00942AF8"/>
    <w:rsid w:val="009A070E"/>
    <w:rsid w:val="009F77A0"/>
    <w:rsid w:val="00A17B63"/>
    <w:rsid w:val="00A2489A"/>
    <w:rsid w:val="00A63E32"/>
    <w:rsid w:val="00A91ED6"/>
    <w:rsid w:val="00AB5A67"/>
    <w:rsid w:val="00AC4C48"/>
    <w:rsid w:val="00B04FEE"/>
    <w:rsid w:val="00B36F9D"/>
    <w:rsid w:val="00B60617"/>
    <w:rsid w:val="00B637F2"/>
    <w:rsid w:val="00B81739"/>
    <w:rsid w:val="00B81934"/>
    <w:rsid w:val="00BC3A62"/>
    <w:rsid w:val="00C0704D"/>
    <w:rsid w:val="00C175D0"/>
    <w:rsid w:val="00C24070"/>
    <w:rsid w:val="00C42496"/>
    <w:rsid w:val="00C5334D"/>
    <w:rsid w:val="00C64926"/>
    <w:rsid w:val="00CB35BA"/>
    <w:rsid w:val="00CC48E0"/>
    <w:rsid w:val="00D31AE6"/>
    <w:rsid w:val="00D47C11"/>
    <w:rsid w:val="00D558F8"/>
    <w:rsid w:val="00D60A57"/>
    <w:rsid w:val="00D64440"/>
    <w:rsid w:val="00D71C89"/>
    <w:rsid w:val="00D77884"/>
    <w:rsid w:val="00D77DB2"/>
    <w:rsid w:val="00D92C1F"/>
    <w:rsid w:val="00DB5FA2"/>
    <w:rsid w:val="00DC5045"/>
    <w:rsid w:val="00DD63D3"/>
    <w:rsid w:val="00E00A0C"/>
    <w:rsid w:val="00E049E1"/>
    <w:rsid w:val="00E33A60"/>
    <w:rsid w:val="00E33B21"/>
    <w:rsid w:val="00E5400A"/>
    <w:rsid w:val="00E56E64"/>
    <w:rsid w:val="00EC1E67"/>
    <w:rsid w:val="00EE3E6B"/>
    <w:rsid w:val="00EF5BFC"/>
    <w:rsid w:val="00F64C94"/>
    <w:rsid w:val="00F81938"/>
    <w:rsid w:val="00FA31E9"/>
    <w:rsid w:val="00FB3DA4"/>
    <w:rsid w:val="00FB5FEB"/>
    <w:rsid w:val="00FC0414"/>
    <w:rsid w:val="00FD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E6D7CA"/>
  <w15:docId w15:val="{FC9D4628-3A1B-4BC7-8E1A-3DBD8400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5EC9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35EC9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Nikol Svobodová</cp:lastModifiedBy>
  <cp:revision>8</cp:revision>
  <cp:lastPrinted>2021-01-26T09:21:00Z</cp:lastPrinted>
  <dcterms:created xsi:type="dcterms:W3CDTF">2025-02-13T07:27:00Z</dcterms:created>
  <dcterms:modified xsi:type="dcterms:W3CDTF">2026-07-21T12:39:00Z</dcterms:modified>
</cp:coreProperties>
</file>